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5A22" w14:textId="77777777" w:rsidR="002C4B2B" w:rsidRDefault="002D6AE1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2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на замещение вакантных должностей профессорско-преподавательского состава </w:t>
      </w:r>
    </w:p>
    <w:p w14:paraId="72E4A3F7" w14:textId="77777777" w:rsidR="00F3481D" w:rsidRDefault="00C67FF5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АССИСТЕНТ</w:t>
      </w:r>
      <w:r w:rsidR="002D6AE1" w:rsidRPr="008C58B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159"/>
        <w:gridCol w:w="2517"/>
        <w:gridCol w:w="3073"/>
        <w:gridCol w:w="3632"/>
        <w:gridCol w:w="2313"/>
      </w:tblGrid>
      <w:tr w:rsidR="002A105A" w14:paraId="1BD8F050" w14:textId="77777777" w:rsidTr="0091638D">
        <w:trPr>
          <w:trHeight w:val="436"/>
        </w:trPr>
        <w:tc>
          <w:tcPr>
            <w:tcW w:w="1325" w:type="pct"/>
            <w:vAlign w:val="center"/>
          </w:tcPr>
          <w:p w14:paraId="48731DDC" w14:textId="77777777" w:rsidR="009107B1" w:rsidRPr="009107B1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02" w:type="pct"/>
            <w:vAlign w:val="center"/>
          </w:tcPr>
          <w:p w14:paraId="034D66C1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979" w:type="pct"/>
            <w:vAlign w:val="center"/>
          </w:tcPr>
          <w:p w14:paraId="4B6BA7D2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1157" w:type="pct"/>
            <w:vAlign w:val="center"/>
          </w:tcPr>
          <w:p w14:paraId="7C11F57C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737" w:type="pct"/>
            <w:vAlign w:val="center"/>
          </w:tcPr>
          <w:p w14:paraId="580390DA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2A105A" w14:paraId="6F91AE8C" w14:textId="77777777" w:rsidTr="00D64B1F">
        <w:trPr>
          <w:trHeight w:val="413"/>
        </w:trPr>
        <w:tc>
          <w:tcPr>
            <w:tcW w:w="1325" w:type="pct"/>
          </w:tcPr>
          <w:p w14:paraId="6C87DCDD" w14:textId="77777777" w:rsidR="009107B1" w:rsidRPr="009107B1" w:rsidRDefault="009107B1" w:rsidP="00EC732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02" w:type="pct"/>
            <w:vAlign w:val="center"/>
          </w:tcPr>
          <w:p w14:paraId="3331062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7AC576A8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465F43C" w14:textId="77777777" w:rsidR="009107B1" w:rsidRPr="00D64B1F" w:rsidRDefault="009107B1" w:rsidP="009A285C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 </w:t>
            </w:r>
            <w:r w:rsidR="009A285C"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</w:t>
            </w:r>
            <w:r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A285C"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Иванович</w:t>
            </w:r>
          </w:p>
        </w:tc>
        <w:tc>
          <w:tcPr>
            <w:tcW w:w="737" w:type="pct"/>
            <w:vAlign w:val="center"/>
          </w:tcPr>
          <w:p w14:paraId="5657562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78C65879" w14:textId="77777777" w:rsidTr="00D64B1F">
        <w:trPr>
          <w:trHeight w:val="419"/>
        </w:trPr>
        <w:tc>
          <w:tcPr>
            <w:tcW w:w="5000" w:type="pct"/>
            <w:gridSpan w:val="5"/>
            <w:vAlign w:val="center"/>
          </w:tcPr>
          <w:p w14:paraId="42E22586" w14:textId="77777777" w:rsidR="009A285C" w:rsidRPr="009A285C" w:rsidRDefault="009A285C" w:rsidP="00D64B1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ОБЯЗАТЕЛЬНЫЕ ТРЕБОВАНИЯ</w:t>
            </w:r>
          </w:p>
        </w:tc>
      </w:tr>
      <w:tr w:rsidR="002A105A" w14:paraId="71A22101" w14:textId="77777777" w:rsidTr="0091638D">
        <w:trPr>
          <w:trHeight w:val="1200"/>
        </w:trPr>
        <w:tc>
          <w:tcPr>
            <w:tcW w:w="1325" w:type="pct"/>
          </w:tcPr>
          <w:p w14:paraId="6C3D0F24" w14:textId="77777777" w:rsidR="009107B1" w:rsidRDefault="009107B1" w:rsidP="004762E6">
            <w:pPr>
              <w:spacing w:line="192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Высшее образование</w:t>
            </w:r>
            <w:r w:rsidR="00C614EE">
              <w:rPr>
                <w:rFonts w:ascii="Times New Roman" w:hAnsi="Times New Roman" w:cs="Times New Roman"/>
              </w:rPr>
              <w:t xml:space="preserve"> – специалитет, магистратура, направленность (профиль) которого соответствует преподаваемым дисциплинам</w:t>
            </w:r>
          </w:p>
        </w:tc>
        <w:tc>
          <w:tcPr>
            <w:tcW w:w="802" w:type="pct"/>
            <w:vAlign w:val="center"/>
          </w:tcPr>
          <w:p w14:paraId="7D7ADB9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6D468E3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46CA988A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>Белгородская государственная сельскохозяйственная академия в 2004 г., по специальности «Агрономия», ученый агроном</w:t>
            </w:r>
          </w:p>
        </w:tc>
        <w:tc>
          <w:tcPr>
            <w:tcW w:w="737" w:type="pct"/>
            <w:vAlign w:val="center"/>
          </w:tcPr>
          <w:p w14:paraId="654AC7C3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</w:t>
            </w:r>
          </w:p>
          <w:p w14:paraId="00DE77AF" w14:textId="77777777" w:rsidR="00C614EE" w:rsidRPr="009A285C" w:rsidRDefault="00C614E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земледелие, защита растений</w:t>
            </w:r>
          </w:p>
        </w:tc>
      </w:tr>
      <w:tr w:rsidR="002A105A" w14:paraId="7E63D205" w14:textId="77777777" w:rsidTr="0091638D">
        <w:tc>
          <w:tcPr>
            <w:tcW w:w="1325" w:type="pct"/>
          </w:tcPr>
          <w:p w14:paraId="73D9188D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Повышение квалификации за последние три года</w:t>
            </w:r>
            <w:r w:rsidR="00C614EE">
              <w:rPr>
                <w:rFonts w:ascii="Times New Roman" w:hAnsi="Times New Roman" w:cs="Times New Roman"/>
              </w:rPr>
              <w:t xml:space="preserve"> по профилю педагогической деятельности (не реже чем 1 раз в три года)</w:t>
            </w:r>
          </w:p>
        </w:tc>
        <w:tc>
          <w:tcPr>
            <w:tcW w:w="802" w:type="pct"/>
            <w:vAlign w:val="center"/>
          </w:tcPr>
          <w:p w14:paraId="6A8FC1E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80E64F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4B43BAA8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</w:rPr>
              <w:t>ОГАУ "Инновационно-консультационный центр агропромышленного комплекса" по дополнительной профессиональной программе "Основы и проблематика органического производства", с 07 по 11 декабря 2020 г., в объеме 36 часов, удостоверение рег. № 000812, г. Бел</w:t>
            </w:r>
            <w:r>
              <w:rPr>
                <w:rFonts w:ascii="Times New Roman" w:hAnsi="Times New Roman" w:cs="Times New Roman"/>
              </w:rPr>
              <w:t>город, 11.12.2020 г.</w:t>
            </w:r>
          </w:p>
        </w:tc>
        <w:tc>
          <w:tcPr>
            <w:tcW w:w="737" w:type="pct"/>
            <w:vAlign w:val="center"/>
          </w:tcPr>
          <w:p w14:paraId="005CACF5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 ПРЕПОДАВАЕМЫХ ДИСЦИПЛИН</w:t>
            </w:r>
          </w:p>
        </w:tc>
      </w:tr>
      <w:tr w:rsidR="002A105A" w14:paraId="2EE0EE4F" w14:textId="77777777" w:rsidTr="0091638D">
        <w:tc>
          <w:tcPr>
            <w:tcW w:w="1325" w:type="pct"/>
          </w:tcPr>
          <w:p w14:paraId="567D11A9" w14:textId="77777777" w:rsidR="009107B1" w:rsidRDefault="009107B1" w:rsidP="004762E6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 xml:space="preserve">без предъявлений </w:t>
            </w:r>
            <w:r w:rsidR="004762E6">
              <w:rPr>
                <w:rFonts w:ascii="Times New Roman" w:hAnsi="Times New Roman" w:cs="Times New Roman"/>
              </w:rPr>
              <w:t xml:space="preserve">требований </w:t>
            </w:r>
            <w:r w:rsidRPr="00C12965">
              <w:rPr>
                <w:rFonts w:ascii="Times New Roman" w:hAnsi="Times New Roman" w:cs="Times New Roman"/>
              </w:rPr>
              <w:t>к стажу работы</w:t>
            </w:r>
          </w:p>
        </w:tc>
        <w:tc>
          <w:tcPr>
            <w:tcW w:w="802" w:type="pct"/>
            <w:vAlign w:val="center"/>
          </w:tcPr>
          <w:p w14:paraId="171B74C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35B13B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80F1F48" w14:textId="77777777" w:rsidR="009107B1" w:rsidRPr="009A285C" w:rsidRDefault="004762E6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14:paraId="672FC68D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4E19AD7C" w14:textId="77777777" w:rsidTr="00D64B1F">
        <w:trPr>
          <w:trHeight w:val="1693"/>
        </w:trPr>
        <w:tc>
          <w:tcPr>
            <w:tcW w:w="1325" w:type="pct"/>
          </w:tcPr>
          <w:p w14:paraId="0623136F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РФ</w:t>
            </w:r>
          </w:p>
        </w:tc>
        <w:tc>
          <w:tcPr>
            <w:tcW w:w="802" w:type="pct"/>
            <w:vAlign w:val="center"/>
          </w:tcPr>
          <w:p w14:paraId="0AAD4EC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5B4371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5DB2E897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 xml:space="preserve">Справка о наличии (отсутствии) судимости и (или) фата уголовного преследования либо о прекращении уголовного преследования от </w:t>
            </w:r>
            <w:r>
              <w:rPr>
                <w:rFonts w:ascii="Times New Roman" w:hAnsi="Times New Roman" w:cs="Times New Roman"/>
              </w:rPr>
              <w:t>«___»_____2021 Г. №__________</w:t>
            </w:r>
          </w:p>
        </w:tc>
        <w:tc>
          <w:tcPr>
            <w:tcW w:w="737" w:type="pct"/>
            <w:vAlign w:val="center"/>
          </w:tcPr>
          <w:p w14:paraId="3391C445" w14:textId="77777777" w:rsidR="002A105A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СООТВЕТСТВЕТ,</w:t>
            </w:r>
          </w:p>
          <w:p w14:paraId="7A23559E" w14:textId="77777777" w:rsidR="002A105A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8456" w14:textId="77777777" w:rsidR="009107B1" w:rsidRPr="009A285C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будет предоставлена к моменту подачи документов на конкурс</w:t>
            </w:r>
          </w:p>
        </w:tc>
      </w:tr>
      <w:tr w:rsidR="002A105A" w14:paraId="52C93BAF" w14:textId="77777777" w:rsidTr="0091638D">
        <w:tc>
          <w:tcPr>
            <w:tcW w:w="1325" w:type="pct"/>
          </w:tcPr>
          <w:p w14:paraId="4A214A82" w14:textId="77777777" w:rsidR="009107B1" w:rsidRDefault="00C67FF5" w:rsidP="004762E6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научные публикации за последние 3 года</w:t>
            </w:r>
          </w:p>
        </w:tc>
        <w:tc>
          <w:tcPr>
            <w:tcW w:w="802" w:type="pct"/>
            <w:vAlign w:val="center"/>
          </w:tcPr>
          <w:p w14:paraId="7A343C9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1060F4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084F222" w14:textId="77777777" w:rsidR="009107B1" w:rsidRDefault="004762E6" w:rsidP="009A285C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статей</w:t>
            </w:r>
          </w:p>
          <w:p w14:paraId="2749C5F0" w14:textId="77777777" w:rsidR="0091638D" w:rsidRDefault="0091638D" w:rsidP="009A285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543B5BE2" w14:textId="77777777" w:rsidR="0091638D" w:rsidRDefault="0091638D" w:rsidP="009A285C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</w:t>
            </w:r>
            <w:r w:rsidR="00C67FF5">
              <w:rPr>
                <w:rFonts w:ascii="Times New Roman" w:hAnsi="Times New Roman" w:cs="Times New Roman"/>
                <w:i/>
              </w:rPr>
              <w:t>3 НАУЧНЫХ ПУБЛИКАЦИЙ</w:t>
            </w:r>
            <w:r w:rsidR="004762E6">
              <w:rPr>
                <w:rFonts w:ascii="Times New Roman" w:hAnsi="Times New Roman" w:cs="Times New Roman"/>
                <w:i/>
              </w:rPr>
              <w:t>):</w:t>
            </w:r>
          </w:p>
          <w:p w14:paraId="0440C2D3" w14:textId="77777777" w:rsidR="002A46EF" w:rsidRDefault="002A46EF" w:rsidP="009A285C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437EC456" w14:textId="77777777" w:rsidR="009D68D2" w:rsidRPr="009D68D2" w:rsidRDefault="00C67FF5" w:rsidP="009D68D2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НАУЧНЫЕ ПУБЛИКАЦИИ</w:t>
            </w:r>
            <w:r w:rsidR="009D68D2" w:rsidRPr="009D68D2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713EED1B" w14:textId="77777777" w:rsidR="002A46EF" w:rsidRPr="002A46EF" w:rsidRDefault="009D68D2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Биологические приемы при возделывании </w:t>
            </w:r>
            <w:r w:rsidR="002A46EF"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</w:t>
            </w:r>
            <w:r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.</w:t>
            </w:r>
            <w:r w:rsidR="002A46EF"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161B2B28" w14:textId="77777777" w:rsidR="002A46EF" w:rsidRPr="002A46EF" w:rsidRDefault="002A46EF" w:rsidP="002A46EF">
            <w:p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2B536B3C" w14:textId="77777777" w:rsidR="002A46EF" w:rsidRPr="002A46EF" w:rsidRDefault="00000000" w:rsidP="002A46EF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A46EF" w:rsidRPr="002A46EF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3A459E23" w14:textId="77777777" w:rsidR="009D68D2" w:rsidRPr="002A46EF" w:rsidRDefault="002A46EF" w:rsidP="002A46EF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1BD0672E" w14:textId="77777777" w:rsidR="002A46EF" w:rsidRPr="002A46EF" w:rsidRDefault="002A46EF" w:rsidP="002A46EF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513079C" w14:textId="77777777" w:rsidR="009D68D2" w:rsidRPr="004762E6" w:rsidRDefault="002A46EF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Селекция озимой мягкой пшеницы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</w:t>
            </w:r>
            <w:r w:rsidRPr="002A46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Инновации в АПК: проблемы и перспективы, 2020. - №4(8) – с. 76-82.</w:t>
            </w:r>
          </w:p>
          <w:p w14:paraId="6617B27A" w14:textId="77777777" w:rsidR="004762E6" w:rsidRDefault="004762E6" w:rsidP="004762E6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3626E51D" w14:textId="77777777" w:rsidR="00C67FF5" w:rsidRDefault="00C67FF5" w:rsidP="004762E6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0D304781" w14:textId="77777777" w:rsidR="00EC2C3B" w:rsidRPr="002A46EF" w:rsidRDefault="00EC2C3B" w:rsidP="00EC2C3B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Внедрение 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Материалы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научно-производственной конференции «Органическое сельское хозяйство: проблемы и перспективы, 2019, Т.1 – с. 72-73. </w:t>
            </w:r>
          </w:p>
          <w:p w14:paraId="1033DBA9" w14:textId="77777777" w:rsidR="004762E6" w:rsidRPr="0091638D" w:rsidRDefault="004762E6" w:rsidP="004762E6">
            <w:pPr>
              <w:pStyle w:val="ac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pct"/>
            <w:vAlign w:val="center"/>
          </w:tcPr>
          <w:p w14:paraId="307E93EC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14:paraId="02FDA10D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81ACE" w14:textId="77777777" w:rsidR="009107B1" w:rsidRPr="009A285C" w:rsidRDefault="009107B1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5E3E252F" w14:textId="77777777" w:rsidTr="0091638D">
        <w:trPr>
          <w:trHeight w:val="439"/>
        </w:trPr>
        <w:tc>
          <w:tcPr>
            <w:tcW w:w="5000" w:type="pct"/>
            <w:gridSpan w:val="5"/>
            <w:vAlign w:val="center"/>
          </w:tcPr>
          <w:p w14:paraId="0D039A2B" w14:textId="77777777" w:rsidR="009A285C" w:rsidRPr="009A285C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ДОПОЛНИТЕЛЬНЫЕ (не</w:t>
            </w:r>
            <w:r w:rsidR="00245111" w:rsidRPr="00EB5B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обязательные требования, учитываются при наличии конкурса)</w:t>
            </w:r>
          </w:p>
        </w:tc>
      </w:tr>
      <w:tr w:rsidR="002A105A" w14:paraId="21E1B6BA" w14:textId="77777777" w:rsidTr="0091638D">
        <w:tc>
          <w:tcPr>
            <w:tcW w:w="1325" w:type="pct"/>
          </w:tcPr>
          <w:p w14:paraId="11255372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в информационно-аналитической системе научного цитирования РИНЦ</w:t>
            </w:r>
          </w:p>
        </w:tc>
        <w:tc>
          <w:tcPr>
            <w:tcW w:w="802" w:type="pct"/>
            <w:vAlign w:val="center"/>
          </w:tcPr>
          <w:p w14:paraId="5FFEE7F2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51151D3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20E627B" w14:textId="77777777" w:rsidR="009107B1" w:rsidRPr="009A285C" w:rsidRDefault="0093058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pct"/>
            <w:vAlign w:val="center"/>
          </w:tcPr>
          <w:p w14:paraId="6CE4D58F" w14:textId="77777777" w:rsidR="009107B1" w:rsidRPr="002A105A" w:rsidRDefault="003C0476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05A">
              <w:rPr>
                <w:rFonts w:ascii="Times New Roman" w:hAnsi="Times New Roman" w:cs="Times New Roman"/>
                <w:sz w:val="23"/>
                <w:szCs w:val="23"/>
              </w:rPr>
              <w:t xml:space="preserve">При подаче документов на конкурс будет предоставлена справка </w:t>
            </w:r>
            <w:r w:rsidR="00245111" w:rsidRPr="002A105A">
              <w:rPr>
                <w:rFonts w:ascii="Times New Roman" w:hAnsi="Times New Roman" w:cs="Times New Roman"/>
                <w:sz w:val="23"/>
                <w:szCs w:val="23"/>
              </w:rPr>
              <w:t xml:space="preserve">из </w:t>
            </w:r>
            <w:r w:rsidR="003353BE" w:rsidRPr="002A105A">
              <w:rPr>
                <w:rFonts w:ascii="Times New Roman" w:hAnsi="Times New Roman" w:cs="Times New Roman"/>
                <w:sz w:val="23"/>
                <w:szCs w:val="23"/>
              </w:rPr>
              <w:t>редакционно-аналитического отдела</w:t>
            </w:r>
          </w:p>
        </w:tc>
      </w:tr>
      <w:tr w:rsidR="002A105A" w14:paraId="326C839C" w14:textId="77777777" w:rsidTr="0091638D">
        <w:tc>
          <w:tcPr>
            <w:tcW w:w="1325" w:type="pct"/>
          </w:tcPr>
          <w:p w14:paraId="6B2BC713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из перечня рецензируемых научных изданий ВАК</w:t>
            </w:r>
          </w:p>
        </w:tc>
        <w:tc>
          <w:tcPr>
            <w:tcW w:w="802" w:type="pct"/>
            <w:vAlign w:val="center"/>
          </w:tcPr>
          <w:p w14:paraId="0981050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5AA072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56E12C72" w14:textId="77777777" w:rsidR="009107B1" w:rsidRPr="009A285C" w:rsidRDefault="0093058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14:paraId="177303FB" w14:textId="77777777" w:rsidR="009107B1" w:rsidRPr="002A105A" w:rsidRDefault="003353BE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A105A">
              <w:rPr>
                <w:rFonts w:ascii="Times New Roman" w:hAnsi="Times New Roman" w:cs="Times New Roman"/>
                <w:sz w:val="23"/>
                <w:szCs w:val="23"/>
              </w:rPr>
              <w:t>При подаче документов на конкурс будет предоставлена справка из редакционно-аналитического отдела</w:t>
            </w:r>
          </w:p>
        </w:tc>
      </w:tr>
      <w:tr w:rsidR="002A105A" w14:paraId="08AB715E" w14:textId="77777777" w:rsidTr="0091638D">
        <w:tc>
          <w:tcPr>
            <w:tcW w:w="1325" w:type="pct"/>
          </w:tcPr>
          <w:p w14:paraId="0801BFD5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в научных изданиях, индексируемых в библиографической базе данных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02" w:type="pct"/>
            <w:vAlign w:val="center"/>
          </w:tcPr>
          <w:p w14:paraId="4628FEC8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DC3258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283BB4F" w14:textId="77777777" w:rsidR="009107B1" w:rsidRPr="009A285C" w:rsidRDefault="0093058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14:paraId="02B58491" w14:textId="77777777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428C997" w14:textId="77777777" w:rsidR="009107B1" w:rsidRPr="00EE5021" w:rsidRDefault="009107B1" w:rsidP="00EC732D">
      <w:pPr>
        <w:spacing w:after="0" w:line="192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107B1" w:rsidRPr="00EE5021" w:rsidSect="005D29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A74C" w14:textId="77777777" w:rsidR="00CF4D80" w:rsidRDefault="00CF4D80" w:rsidP="002C4B2B">
      <w:pPr>
        <w:spacing w:after="0" w:line="240" w:lineRule="auto"/>
      </w:pPr>
      <w:r>
        <w:separator/>
      </w:r>
    </w:p>
  </w:endnote>
  <w:endnote w:type="continuationSeparator" w:id="0">
    <w:p w14:paraId="37DFCDBF" w14:textId="77777777" w:rsidR="00CF4D80" w:rsidRDefault="00CF4D80" w:rsidP="002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8E4D" w14:textId="77777777" w:rsidR="00CF4D80" w:rsidRDefault="00CF4D80" w:rsidP="002C4B2B">
      <w:pPr>
        <w:spacing w:after="0" w:line="240" w:lineRule="auto"/>
      </w:pPr>
      <w:r>
        <w:separator/>
      </w:r>
    </w:p>
  </w:footnote>
  <w:footnote w:type="continuationSeparator" w:id="0">
    <w:p w14:paraId="356A586D" w14:textId="77777777" w:rsidR="00CF4D80" w:rsidRDefault="00CF4D80" w:rsidP="002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AB"/>
    <w:multiLevelType w:val="hybridMultilevel"/>
    <w:tmpl w:val="50B6E0F2"/>
    <w:lvl w:ilvl="0" w:tplc="95323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3FC6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5BB"/>
    <w:multiLevelType w:val="hybridMultilevel"/>
    <w:tmpl w:val="15466C54"/>
    <w:lvl w:ilvl="0" w:tplc="818A2D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F6BC6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223"/>
    <w:multiLevelType w:val="hybridMultilevel"/>
    <w:tmpl w:val="F51A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E57C1"/>
    <w:multiLevelType w:val="hybridMultilevel"/>
    <w:tmpl w:val="94120CF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F28061C"/>
    <w:multiLevelType w:val="hybridMultilevel"/>
    <w:tmpl w:val="6A8E5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8CF"/>
    <w:multiLevelType w:val="hybridMultilevel"/>
    <w:tmpl w:val="31D40302"/>
    <w:lvl w:ilvl="0" w:tplc="DECCDE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5EB"/>
    <w:multiLevelType w:val="hybridMultilevel"/>
    <w:tmpl w:val="8110C786"/>
    <w:lvl w:ilvl="0" w:tplc="F334AF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1711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8E69C2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9B14BA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88B"/>
    <w:multiLevelType w:val="hybridMultilevel"/>
    <w:tmpl w:val="F51A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71954">
    <w:abstractNumId w:val="2"/>
  </w:num>
  <w:num w:numId="2" w16cid:durableId="1385983922">
    <w:abstractNumId w:val="9"/>
  </w:num>
  <w:num w:numId="3" w16cid:durableId="1808546291">
    <w:abstractNumId w:val="10"/>
  </w:num>
  <w:num w:numId="4" w16cid:durableId="682786763">
    <w:abstractNumId w:val="8"/>
  </w:num>
  <w:num w:numId="5" w16cid:durableId="772361590">
    <w:abstractNumId w:val="0"/>
  </w:num>
  <w:num w:numId="6" w16cid:durableId="956371875">
    <w:abstractNumId w:val="6"/>
  </w:num>
  <w:num w:numId="7" w16cid:durableId="1328945048">
    <w:abstractNumId w:val="5"/>
  </w:num>
  <w:num w:numId="8" w16cid:durableId="2114392995">
    <w:abstractNumId w:val="3"/>
  </w:num>
  <w:num w:numId="9" w16cid:durableId="1279752950">
    <w:abstractNumId w:val="12"/>
  </w:num>
  <w:num w:numId="10" w16cid:durableId="1507669792">
    <w:abstractNumId w:val="4"/>
  </w:num>
  <w:num w:numId="11" w16cid:durableId="1371373221">
    <w:abstractNumId w:val="11"/>
  </w:num>
  <w:num w:numId="12" w16cid:durableId="405497365">
    <w:abstractNumId w:val="7"/>
  </w:num>
  <w:num w:numId="13" w16cid:durableId="49152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11"/>
    <w:rsid w:val="00051AA2"/>
    <w:rsid w:val="00064980"/>
    <w:rsid w:val="00077DEE"/>
    <w:rsid w:val="000C35DD"/>
    <w:rsid w:val="000F47B1"/>
    <w:rsid w:val="0017199C"/>
    <w:rsid w:val="001F0484"/>
    <w:rsid w:val="00245111"/>
    <w:rsid w:val="002A105A"/>
    <w:rsid w:val="002A15E2"/>
    <w:rsid w:val="002A46EF"/>
    <w:rsid w:val="002A5266"/>
    <w:rsid w:val="002C4B2B"/>
    <w:rsid w:val="002D6AE1"/>
    <w:rsid w:val="002F5233"/>
    <w:rsid w:val="002F6D8A"/>
    <w:rsid w:val="003256DB"/>
    <w:rsid w:val="003353BE"/>
    <w:rsid w:val="003570E9"/>
    <w:rsid w:val="00374F32"/>
    <w:rsid w:val="00390D80"/>
    <w:rsid w:val="00394141"/>
    <w:rsid w:val="003B1BED"/>
    <w:rsid w:val="003C0476"/>
    <w:rsid w:val="003D3F5C"/>
    <w:rsid w:val="00401764"/>
    <w:rsid w:val="00434B53"/>
    <w:rsid w:val="004762E6"/>
    <w:rsid w:val="004936F7"/>
    <w:rsid w:val="004A3E56"/>
    <w:rsid w:val="004A7DC0"/>
    <w:rsid w:val="00501BAA"/>
    <w:rsid w:val="00545C6F"/>
    <w:rsid w:val="005524B9"/>
    <w:rsid w:val="005D2933"/>
    <w:rsid w:val="00630AE2"/>
    <w:rsid w:val="00672BE2"/>
    <w:rsid w:val="006C75C7"/>
    <w:rsid w:val="006E51D1"/>
    <w:rsid w:val="006F4375"/>
    <w:rsid w:val="007026B7"/>
    <w:rsid w:val="0072022A"/>
    <w:rsid w:val="00784E11"/>
    <w:rsid w:val="007E789D"/>
    <w:rsid w:val="007F1AF4"/>
    <w:rsid w:val="008057D5"/>
    <w:rsid w:val="008A0265"/>
    <w:rsid w:val="008B2301"/>
    <w:rsid w:val="008C58B8"/>
    <w:rsid w:val="008F50A7"/>
    <w:rsid w:val="009107B1"/>
    <w:rsid w:val="0091638D"/>
    <w:rsid w:val="00930584"/>
    <w:rsid w:val="00945E44"/>
    <w:rsid w:val="009936E1"/>
    <w:rsid w:val="009A285C"/>
    <w:rsid w:val="009A7ACE"/>
    <w:rsid w:val="009C2B01"/>
    <w:rsid w:val="009D68D2"/>
    <w:rsid w:val="00A06CF8"/>
    <w:rsid w:val="00A420DB"/>
    <w:rsid w:val="00A47B7F"/>
    <w:rsid w:val="00B017B5"/>
    <w:rsid w:val="00B65562"/>
    <w:rsid w:val="00B96035"/>
    <w:rsid w:val="00BD7B10"/>
    <w:rsid w:val="00C12965"/>
    <w:rsid w:val="00C15485"/>
    <w:rsid w:val="00C54E14"/>
    <w:rsid w:val="00C614EE"/>
    <w:rsid w:val="00C63A3F"/>
    <w:rsid w:val="00C67FF5"/>
    <w:rsid w:val="00C8489E"/>
    <w:rsid w:val="00CB019C"/>
    <w:rsid w:val="00CE5233"/>
    <w:rsid w:val="00CF4D80"/>
    <w:rsid w:val="00D03FC5"/>
    <w:rsid w:val="00D04260"/>
    <w:rsid w:val="00D64B1F"/>
    <w:rsid w:val="00DA0A51"/>
    <w:rsid w:val="00E4184B"/>
    <w:rsid w:val="00E754E8"/>
    <w:rsid w:val="00EB5BD4"/>
    <w:rsid w:val="00EC2C3B"/>
    <w:rsid w:val="00EC732D"/>
    <w:rsid w:val="00EE09BD"/>
    <w:rsid w:val="00EE5021"/>
    <w:rsid w:val="00F3481D"/>
    <w:rsid w:val="00FD3C4F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2B0A"/>
  <w15:docId w15:val="{9B3E37E3-6B74-4173-898B-A3C9A8A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38D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B2B"/>
  </w:style>
  <w:style w:type="paragraph" w:styleId="a9">
    <w:name w:val="footer"/>
    <w:basedOn w:val="a"/>
    <w:link w:val="aa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B2B"/>
  </w:style>
  <w:style w:type="paragraph" w:styleId="ab">
    <w:name w:val="Normal (Web)"/>
    <w:basedOn w:val="a"/>
    <w:uiPriority w:val="99"/>
    <w:semiHidden/>
    <w:unhideWhenUsed/>
    <w:rsid w:val="008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38D"/>
    <w:rPr>
      <w:rFonts w:eastAsiaTheme="minorEastAsia"/>
      <w:b/>
      <w:bCs/>
      <w:sz w:val="28"/>
      <w:szCs w:val="28"/>
      <w:lang w:val="en-US" w:eastAsia="zh-CN" w:bidi="en-US"/>
    </w:rPr>
  </w:style>
  <w:style w:type="paragraph" w:styleId="ac">
    <w:name w:val="No Spacing"/>
    <w:uiPriority w:val="99"/>
    <w:qFormat/>
    <w:rsid w:val="0091638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en-US"/>
    </w:rPr>
  </w:style>
  <w:style w:type="paragraph" w:styleId="ad">
    <w:name w:val="Title"/>
    <w:basedOn w:val="a"/>
    <w:link w:val="ae"/>
    <w:uiPriority w:val="10"/>
    <w:qFormat/>
    <w:rsid w:val="009163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e">
    <w:name w:val="Заголовок Знак"/>
    <w:basedOn w:val="a0"/>
    <w:link w:val="ad"/>
    <w:uiPriority w:val="10"/>
    <w:rsid w:val="009163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f">
    <w:name w:val="Hyperlink"/>
    <w:basedOn w:val="a0"/>
    <w:uiPriority w:val="99"/>
    <w:unhideWhenUsed/>
    <w:rsid w:val="0091638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1638D"/>
    <w:rPr>
      <w:color w:val="800080" w:themeColor="followedHyperlink"/>
      <w:u w:val="single"/>
    </w:rPr>
  </w:style>
  <w:style w:type="character" w:styleId="af1">
    <w:name w:val="Strong"/>
    <w:qFormat/>
    <w:rsid w:val="009D6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coinfo.narod.ru/journal/&#1093;&#1093;&#1093;&#1093;&#1093;&#1093;&#1093;&#109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36A6-F622-4C14-BB89-D2CEAB0F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Лариса Алексеевна</dc:creator>
  <cp:lastModifiedBy>Бородина Лариса Васильевна</cp:lastModifiedBy>
  <cp:revision>2</cp:revision>
  <cp:lastPrinted>2021-03-12T11:52:00Z</cp:lastPrinted>
  <dcterms:created xsi:type="dcterms:W3CDTF">2023-04-05T10:42:00Z</dcterms:created>
  <dcterms:modified xsi:type="dcterms:W3CDTF">2023-04-05T10:42:00Z</dcterms:modified>
</cp:coreProperties>
</file>